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32D" w:rsidRPr="00557FC1" w:rsidRDefault="007A1A7C" w:rsidP="007529BC">
      <w:pPr>
        <w:jc w:val="center"/>
        <w:rPr>
          <w:b/>
          <w:sz w:val="24"/>
        </w:rPr>
      </w:pPr>
      <w:r w:rsidRPr="00557FC1">
        <w:rPr>
          <w:b/>
          <w:sz w:val="24"/>
        </w:rPr>
        <w:t>Year</w:t>
      </w:r>
      <w:r w:rsidR="00516705">
        <w:rPr>
          <w:b/>
          <w:sz w:val="24"/>
        </w:rPr>
        <w:t xml:space="preserve"> 4</w:t>
      </w:r>
      <w:r w:rsidR="00303F65" w:rsidRPr="00557FC1">
        <w:rPr>
          <w:b/>
          <w:sz w:val="24"/>
        </w:rPr>
        <w:t xml:space="preserve"> </w:t>
      </w:r>
      <w:r w:rsidR="007529BC" w:rsidRPr="00557FC1">
        <w:rPr>
          <w:b/>
          <w:sz w:val="24"/>
        </w:rPr>
        <w:t>Spelling</w:t>
      </w:r>
      <w:r w:rsidR="00557FC1" w:rsidRPr="00557FC1">
        <w:rPr>
          <w:b/>
          <w:sz w:val="24"/>
        </w:rPr>
        <w:t>s</w:t>
      </w:r>
      <w:r w:rsidR="007529BC" w:rsidRPr="00557FC1">
        <w:rPr>
          <w:b/>
          <w:sz w:val="24"/>
        </w:rPr>
        <w:t xml:space="preserve"> </w:t>
      </w:r>
      <w:r w:rsidR="00557FC1" w:rsidRPr="00557FC1">
        <w:rPr>
          <w:b/>
          <w:sz w:val="24"/>
        </w:rPr>
        <w:t xml:space="preserve">- </w:t>
      </w:r>
      <w:r w:rsidR="00EB2E65">
        <w:rPr>
          <w:b/>
          <w:sz w:val="24"/>
        </w:rP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2"/>
        <w:gridCol w:w="2082"/>
        <w:gridCol w:w="2062"/>
        <w:gridCol w:w="2064"/>
        <w:gridCol w:w="2103"/>
        <w:gridCol w:w="1936"/>
        <w:gridCol w:w="1758"/>
      </w:tblGrid>
      <w:tr w:rsidR="00416452" w:rsidRPr="00797656" w:rsidTr="00416452">
        <w:trPr>
          <w:trHeight w:val="213"/>
        </w:trPr>
        <w:tc>
          <w:tcPr>
            <w:tcW w:w="1372" w:type="dxa"/>
            <w:shd w:val="clear" w:color="auto" w:fill="D9D9D9" w:themeFill="background1" w:themeFillShade="D9"/>
          </w:tcPr>
          <w:p w:rsidR="00416452" w:rsidRPr="00797656" w:rsidRDefault="00416452" w:rsidP="00DC4A5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82" w:type="dxa"/>
            <w:shd w:val="clear" w:color="auto" w:fill="D9D9D9" w:themeFill="background1" w:themeFillShade="D9"/>
          </w:tcPr>
          <w:p w:rsidR="00416452" w:rsidRPr="00557FC1" w:rsidRDefault="00416452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Week 2</w:t>
            </w:r>
          </w:p>
        </w:tc>
        <w:tc>
          <w:tcPr>
            <w:tcW w:w="2062" w:type="dxa"/>
            <w:shd w:val="clear" w:color="auto" w:fill="D9D9D9" w:themeFill="background1" w:themeFillShade="D9"/>
          </w:tcPr>
          <w:p w:rsidR="00416452" w:rsidRPr="00557FC1" w:rsidRDefault="00416452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Week 3 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:rsidR="00416452" w:rsidRPr="00557FC1" w:rsidRDefault="00416452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Week 4 </w:t>
            </w:r>
          </w:p>
        </w:tc>
        <w:tc>
          <w:tcPr>
            <w:tcW w:w="2103" w:type="dxa"/>
            <w:shd w:val="clear" w:color="auto" w:fill="D9D9D9" w:themeFill="background1" w:themeFillShade="D9"/>
          </w:tcPr>
          <w:p w:rsidR="00416452" w:rsidRPr="00557FC1" w:rsidRDefault="00416452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Week 5 </w:t>
            </w:r>
          </w:p>
        </w:tc>
        <w:tc>
          <w:tcPr>
            <w:tcW w:w="1936" w:type="dxa"/>
            <w:shd w:val="clear" w:color="auto" w:fill="D9D9D9" w:themeFill="background1" w:themeFillShade="D9"/>
          </w:tcPr>
          <w:p w:rsidR="00416452" w:rsidRDefault="00416452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Week 6 </w:t>
            </w:r>
          </w:p>
        </w:tc>
        <w:tc>
          <w:tcPr>
            <w:tcW w:w="1758" w:type="dxa"/>
            <w:shd w:val="clear" w:color="auto" w:fill="D9D9D9" w:themeFill="background1" w:themeFillShade="D9"/>
          </w:tcPr>
          <w:p w:rsidR="00416452" w:rsidRDefault="00416452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Week 7 </w:t>
            </w:r>
          </w:p>
        </w:tc>
      </w:tr>
      <w:tr w:rsidR="00416452" w:rsidRPr="00797656" w:rsidTr="00416452">
        <w:trPr>
          <w:trHeight w:val="2550"/>
        </w:trPr>
        <w:tc>
          <w:tcPr>
            <w:tcW w:w="1372" w:type="dxa"/>
            <w:shd w:val="clear" w:color="auto" w:fill="D9D9D9" w:themeFill="background1" w:themeFillShade="D9"/>
            <w:vAlign w:val="center"/>
          </w:tcPr>
          <w:p w:rsidR="00416452" w:rsidRPr="00557FC1" w:rsidRDefault="00416452" w:rsidP="00205760">
            <w:pPr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Taught Spelling Pattern</w:t>
            </w:r>
          </w:p>
        </w:tc>
        <w:tc>
          <w:tcPr>
            <w:tcW w:w="2082" w:type="dxa"/>
          </w:tcPr>
          <w:p w:rsidR="00416452" w:rsidRPr="00463CA8" w:rsidRDefault="00416452" w:rsidP="00205760">
            <w:pPr>
              <w:jc w:val="center"/>
              <w:rPr>
                <w:b/>
                <w:i/>
              </w:rPr>
            </w:pPr>
            <w:r>
              <w:rPr>
                <w:b/>
              </w:rPr>
              <w:t>Words with the ‘i’ sound using ‘y’.</w:t>
            </w:r>
          </w:p>
          <w:p w:rsidR="00416452" w:rsidRDefault="00416452" w:rsidP="00226615">
            <w:pPr>
              <w:rPr>
                <w:rFonts w:cstheme="minorHAnsi"/>
              </w:rPr>
            </w:pPr>
          </w:p>
          <w:p w:rsidR="00416452" w:rsidRDefault="00416452" w:rsidP="00867B6E">
            <w:pPr>
              <w:jc w:val="center"/>
              <w:rPr>
                <w:rFonts w:cstheme="minorHAnsi"/>
                <w:b/>
              </w:rPr>
            </w:pPr>
          </w:p>
          <w:p w:rsidR="00416452" w:rsidRDefault="00416452" w:rsidP="00867B6E">
            <w:pPr>
              <w:jc w:val="center"/>
              <w:rPr>
                <w:rFonts w:cstheme="minorHAnsi"/>
                <w:b/>
              </w:rPr>
            </w:pPr>
            <w:r w:rsidRPr="00B45749">
              <w:rPr>
                <w:rFonts w:cstheme="minorHAnsi"/>
                <w:b/>
              </w:rPr>
              <w:t>Words that will be taught</w:t>
            </w:r>
          </w:p>
          <w:p w:rsidR="00416452" w:rsidRDefault="00416452" w:rsidP="00B45749">
            <w:pPr>
              <w:jc w:val="center"/>
            </w:pPr>
          </w:p>
          <w:p w:rsidR="00416452" w:rsidRDefault="00416452" w:rsidP="00226615">
            <w:pPr>
              <w:jc w:val="center"/>
            </w:pPr>
            <w:r>
              <w:t>myth</w:t>
            </w:r>
          </w:p>
          <w:p w:rsidR="00416452" w:rsidRDefault="00416452" w:rsidP="00226615">
            <w:pPr>
              <w:jc w:val="center"/>
            </w:pPr>
            <w:r>
              <w:t>gym</w:t>
            </w:r>
          </w:p>
          <w:p w:rsidR="00416452" w:rsidRDefault="00416452" w:rsidP="00226615">
            <w:pPr>
              <w:jc w:val="center"/>
            </w:pPr>
            <w:r>
              <w:t>pyramid</w:t>
            </w:r>
          </w:p>
          <w:p w:rsidR="00416452" w:rsidRDefault="00416452" w:rsidP="00226615">
            <w:pPr>
              <w:jc w:val="center"/>
            </w:pPr>
            <w:r>
              <w:t>Egypt</w:t>
            </w:r>
          </w:p>
          <w:p w:rsidR="00416452" w:rsidRDefault="00416452" w:rsidP="00226615">
            <w:pPr>
              <w:jc w:val="center"/>
            </w:pPr>
            <w:r>
              <w:t>mystery</w:t>
            </w:r>
          </w:p>
          <w:p w:rsidR="00416452" w:rsidRDefault="00416452" w:rsidP="00226615">
            <w:pPr>
              <w:jc w:val="center"/>
            </w:pPr>
            <w:r>
              <w:t>hymn</w:t>
            </w:r>
          </w:p>
          <w:p w:rsidR="00416452" w:rsidRDefault="00416452" w:rsidP="00226615">
            <w:pPr>
              <w:jc w:val="center"/>
            </w:pPr>
            <w:r>
              <w:t>system</w:t>
            </w:r>
          </w:p>
          <w:p w:rsidR="00416452" w:rsidRDefault="00416452" w:rsidP="00226615">
            <w:pPr>
              <w:jc w:val="center"/>
            </w:pPr>
            <w:r>
              <w:t>symbol</w:t>
            </w:r>
          </w:p>
          <w:p w:rsidR="00416452" w:rsidRDefault="00416452" w:rsidP="00226615">
            <w:pPr>
              <w:jc w:val="center"/>
            </w:pPr>
            <w:r>
              <w:t>typical</w:t>
            </w:r>
          </w:p>
          <w:p w:rsidR="00416452" w:rsidRPr="00B45749" w:rsidRDefault="00416452" w:rsidP="00226615">
            <w:pPr>
              <w:jc w:val="center"/>
            </w:pPr>
            <w:r>
              <w:t>lyric</w:t>
            </w:r>
          </w:p>
        </w:tc>
        <w:tc>
          <w:tcPr>
            <w:tcW w:w="2062" w:type="dxa"/>
          </w:tcPr>
          <w:p w:rsidR="00416452" w:rsidRDefault="00416452" w:rsidP="00205760">
            <w:pPr>
              <w:jc w:val="center"/>
              <w:rPr>
                <w:b/>
              </w:rPr>
            </w:pPr>
            <w:r>
              <w:rPr>
                <w:b/>
              </w:rPr>
              <w:t>Words with the ‘u’ sound using ‘ou’.</w:t>
            </w:r>
          </w:p>
          <w:p w:rsidR="00416452" w:rsidRDefault="00416452" w:rsidP="00226615"/>
          <w:p w:rsidR="00416452" w:rsidRDefault="00416452" w:rsidP="00205760">
            <w:pPr>
              <w:jc w:val="center"/>
              <w:rPr>
                <w:rFonts w:cstheme="minorHAnsi"/>
                <w:b/>
              </w:rPr>
            </w:pPr>
          </w:p>
          <w:p w:rsidR="00416452" w:rsidRDefault="00416452" w:rsidP="005A17A6">
            <w:pPr>
              <w:jc w:val="center"/>
            </w:pPr>
            <w:r w:rsidRPr="00B45749">
              <w:rPr>
                <w:rFonts w:cstheme="minorHAnsi"/>
                <w:b/>
              </w:rPr>
              <w:t>Words that will be taught</w:t>
            </w:r>
          </w:p>
          <w:p w:rsidR="00416452" w:rsidRDefault="00416452" w:rsidP="00B45749">
            <w:pPr>
              <w:jc w:val="center"/>
            </w:pPr>
          </w:p>
          <w:p w:rsidR="00416452" w:rsidRDefault="00416452" w:rsidP="00B45749">
            <w:pPr>
              <w:jc w:val="center"/>
            </w:pPr>
            <w:r>
              <w:t>enough</w:t>
            </w:r>
          </w:p>
          <w:p w:rsidR="00416452" w:rsidRDefault="00416452" w:rsidP="00B45749">
            <w:pPr>
              <w:jc w:val="center"/>
            </w:pPr>
            <w:r>
              <w:t>young</w:t>
            </w:r>
          </w:p>
          <w:p w:rsidR="00416452" w:rsidRDefault="00416452" w:rsidP="00B45749">
            <w:pPr>
              <w:jc w:val="center"/>
            </w:pPr>
            <w:r>
              <w:t>touch</w:t>
            </w:r>
          </w:p>
          <w:p w:rsidR="00416452" w:rsidRDefault="00416452" w:rsidP="00B45749">
            <w:pPr>
              <w:jc w:val="center"/>
            </w:pPr>
            <w:r>
              <w:t>double</w:t>
            </w:r>
          </w:p>
          <w:p w:rsidR="00416452" w:rsidRDefault="00416452" w:rsidP="00B45749">
            <w:pPr>
              <w:jc w:val="center"/>
            </w:pPr>
            <w:r>
              <w:t>country</w:t>
            </w:r>
          </w:p>
          <w:p w:rsidR="00416452" w:rsidRDefault="00416452" w:rsidP="00B45749">
            <w:pPr>
              <w:jc w:val="center"/>
            </w:pPr>
            <w:r>
              <w:t>trouble</w:t>
            </w:r>
          </w:p>
          <w:p w:rsidR="00416452" w:rsidRDefault="00416452" w:rsidP="00B45749">
            <w:pPr>
              <w:jc w:val="center"/>
            </w:pPr>
            <w:r>
              <w:t>courage</w:t>
            </w:r>
          </w:p>
          <w:p w:rsidR="00416452" w:rsidRDefault="00416452" w:rsidP="00B45749">
            <w:pPr>
              <w:jc w:val="center"/>
            </w:pPr>
            <w:r>
              <w:t>rough</w:t>
            </w:r>
          </w:p>
          <w:p w:rsidR="00416452" w:rsidRDefault="00416452" w:rsidP="00B45749">
            <w:pPr>
              <w:jc w:val="center"/>
            </w:pPr>
            <w:r>
              <w:t>cousin</w:t>
            </w:r>
          </w:p>
          <w:p w:rsidR="00416452" w:rsidRDefault="00416452" w:rsidP="00B45749">
            <w:pPr>
              <w:jc w:val="center"/>
            </w:pPr>
            <w:r>
              <w:t>tough</w:t>
            </w:r>
          </w:p>
          <w:p w:rsidR="00416452" w:rsidRPr="00BE12B2" w:rsidRDefault="00416452" w:rsidP="00B45749">
            <w:pPr>
              <w:jc w:val="center"/>
              <w:rPr>
                <w:rFonts w:cstheme="minorHAnsi"/>
              </w:rPr>
            </w:pPr>
          </w:p>
        </w:tc>
        <w:tc>
          <w:tcPr>
            <w:tcW w:w="2064" w:type="dxa"/>
          </w:tcPr>
          <w:p w:rsidR="00416452" w:rsidRDefault="00416452" w:rsidP="00205760">
            <w:pPr>
              <w:jc w:val="center"/>
              <w:rPr>
                <w:b/>
              </w:rPr>
            </w:pPr>
            <w:r>
              <w:rPr>
                <w:b/>
              </w:rPr>
              <w:t>Words with the ‘sure’ sound.</w:t>
            </w:r>
          </w:p>
          <w:p w:rsidR="00416452" w:rsidRDefault="00416452" w:rsidP="005A17A6">
            <w:pPr>
              <w:rPr>
                <w:rFonts w:cstheme="minorHAnsi"/>
              </w:rPr>
            </w:pPr>
          </w:p>
          <w:p w:rsidR="00416452" w:rsidRDefault="00416452" w:rsidP="003E03EE">
            <w:pPr>
              <w:jc w:val="center"/>
              <w:rPr>
                <w:rFonts w:cstheme="minorHAnsi"/>
                <w:b/>
              </w:rPr>
            </w:pPr>
          </w:p>
          <w:p w:rsidR="00416452" w:rsidRDefault="00416452" w:rsidP="003E03EE">
            <w:pPr>
              <w:jc w:val="center"/>
              <w:rPr>
                <w:rFonts w:cstheme="minorHAnsi"/>
                <w:b/>
              </w:rPr>
            </w:pPr>
            <w:r w:rsidRPr="00B45749">
              <w:rPr>
                <w:rFonts w:cstheme="minorHAnsi"/>
                <w:b/>
              </w:rPr>
              <w:t>Words that will be taught</w:t>
            </w:r>
          </w:p>
          <w:p w:rsidR="00416452" w:rsidRDefault="00416452" w:rsidP="003E03EE">
            <w:pPr>
              <w:jc w:val="center"/>
              <w:rPr>
                <w:rFonts w:cstheme="minorHAnsi"/>
                <w:b/>
              </w:rPr>
            </w:pPr>
          </w:p>
          <w:p w:rsidR="00416452" w:rsidRPr="005A17A6" w:rsidRDefault="00416452" w:rsidP="005A17A6">
            <w:pPr>
              <w:jc w:val="center"/>
              <w:rPr>
                <w:rFonts w:cstheme="minorHAnsi"/>
              </w:rPr>
            </w:pPr>
            <w:r w:rsidRPr="005A17A6">
              <w:rPr>
                <w:rFonts w:cstheme="minorHAnsi"/>
              </w:rPr>
              <w:t>treasure</w:t>
            </w:r>
          </w:p>
          <w:p w:rsidR="00416452" w:rsidRPr="005A17A6" w:rsidRDefault="00416452" w:rsidP="005A17A6">
            <w:pPr>
              <w:jc w:val="center"/>
              <w:rPr>
                <w:rFonts w:cstheme="minorHAnsi"/>
              </w:rPr>
            </w:pPr>
            <w:r w:rsidRPr="005A17A6">
              <w:rPr>
                <w:rFonts w:cstheme="minorHAnsi"/>
              </w:rPr>
              <w:t>measure</w:t>
            </w:r>
          </w:p>
          <w:p w:rsidR="00416452" w:rsidRPr="005A17A6" w:rsidRDefault="00416452" w:rsidP="005A17A6">
            <w:pPr>
              <w:jc w:val="center"/>
              <w:rPr>
                <w:rFonts w:cstheme="minorHAnsi"/>
              </w:rPr>
            </w:pPr>
            <w:r w:rsidRPr="005A17A6">
              <w:rPr>
                <w:rFonts w:cstheme="minorHAnsi"/>
              </w:rPr>
              <w:t>pleasure</w:t>
            </w:r>
          </w:p>
          <w:p w:rsidR="00416452" w:rsidRDefault="00416452" w:rsidP="005A17A6">
            <w:pPr>
              <w:jc w:val="center"/>
              <w:rPr>
                <w:rFonts w:cstheme="minorHAnsi"/>
              </w:rPr>
            </w:pPr>
            <w:r w:rsidRPr="005A17A6">
              <w:rPr>
                <w:rFonts w:cstheme="minorHAnsi"/>
              </w:rPr>
              <w:t>enclosure</w:t>
            </w:r>
          </w:p>
          <w:p w:rsidR="00416452" w:rsidRPr="005A17A6" w:rsidRDefault="00416452" w:rsidP="005A17A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reassure</w:t>
            </w:r>
          </w:p>
          <w:p w:rsidR="00416452" w:rsidRPr="005A17A6" w:rsidRDefault="00416452" w:rsidP="005A17A6">
            <w:pPr>
              <w:jc w:val="center"/>
              <w:rPr>
                <w:rFonts w:cstheme="minorHAnsi"/>
              </w:rPr>
            </w:pPr>
            <w:r w:rsidRPr="005A17A6">
              <w:rPr>
                <w:rFonts w:cstheme="minorHAnsi"/>
              </w:rPr>
              <w:t>leisure</w:t>
            </w:r>
          </w:p>
          <w:p w:rsidR="00416452" w:rsidRPr="005A17A6" w:rsidRDefault="00416452" w:rsidP="005A17A6">
            <w:pPr>
              <w:jc w:val="center"/>
              <w:rPr>
                <w:rFonts w:cstheme="minorHAnsi"/>
              </w:rPr>
            </w:pPr>
            <w:r w:rsidRPr="005A17A6">
              <w:rPr>
                <w:rFonts w:cstheme="minorHAnsi"/>
              </w:rPr>
              <w:t>exposure</w:t>
            </w:r>
          </w:p>
          <w:p w:rsidR="00416452" w:rsidRPr="005A17A6" w:rsidRDefault="00416452" w:rsidP="005A17A6">
            <w:pPr>
              <w:jc w:val="center"/>
              <w:rPr>
                <w:rFonts w:cstheme="minorHAnsi"/>
              </w:rPr>
            </w:pPr>
            <w:r w:rsidRPr="005A17A6">
              <w:rPr>
                <w:rFonts w:cstheme="minorHAnsi"/>
              </w:rPr>
              <w:t>pressure</w:t>
            </w:r>
          </w:p>
          <w:p w:rsidR="00416452" w:rsidRPr="005A17A6" w:rsidRDefault="00416452" w:rsidP="005A17A6">
            <w:pPr>
              <w:jc w:val="center"/>
              <w:rPr>
                <w:rFonts w:cstheme="minorHAnsi"/>
              </w:rPr>
            </w:pPr>
            <w:r w:rsidRPr="005A17A6">
              <w:rPr>
                <w:rFonts w:cstheme="minorHAnsi"/>
              </w:rPr>
              <w:t>composure</w:t>
            </w:r>
          </w:p>
          <w:p w:rsidR="00416452" w:rsidRPr="005A17A6" w:rsidRDefault="00416452" w:rsidP="005A17A6">
            <w:pPr>
              <w:spacing w:line="48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ensure</w:t>
            </w:r>
          </w:p>
          <w:p w:rsidR="00416452" w:rsidRPr="005A17A6" w:rsidRDefault="00416452" w:rsidP="005A17A6">
            <w:pPr>
              <w:spacing w:line="480" w:lineRule="auto"/>
              <w:jc w:val="center"/>
              <w:rPr>
                <w:rFonts w:ascii="Twinkl" w:hAnsi="Twinkl"/>
              </w:rPr>
            </w:pPr>
          </w:p>
        </w:tc>
        <w:tc>
          <w:tcPr>
            <w:tcW w:w="2103" w:type="dxa"/>
          </w:tcPr>
          <w:p w:rsidR="00416452" w:rsidRDefault="00416452" w:rsidP="003E03EE">
            <w:pPr>
              <w:jc w:val="center"/>
              <w:rPr>
                <w:b/>
              </w:rPr>
            </w:pPr>
            <w:r>
              <w:rPr>
                <w:b/>
              </w:rPr>
              <w:t>Words with the ‘ture’ sound.</w:t>
            </w:r>
          </w:p>
          <w:p w:rsidR="00416452" w:rsidRDefault="00416452" w:rsidP="003E03EE">
            <w:pPr>
              <w:jc w:val="center"/>
            </w:pPr>
          </w:p>
          <w:p w:rsidR="00416452" w:rsidRDefault="00416452" w:rsidP="003E03EE">
            <w:pPr>
              <w:jc w:val="center"/>
              <w:rPr>
                <w:rFonts w:cstheme="minorHAnsi"/>
              </w:rPr>
            </w:pPr>
          </w:p>
          <w:p w:rsidR="00416452" w:rsidRDefault="00416452" w:rsidP="003E03EE">
            <w:pPr>
              <w:jc w:val="center"/>
              <w:rPr>
                <w:rFonts w:cstheme="minorHAnsi"/>
                <w:b/>
              </w:rPr>
            </w:pPr>
            <w:r w:rsidRPr="00B45749">
              <w:rPr>
                <w:rFonts w:cstheme="minorHAnsi"/>
                <w:b/>
              </w:rPr>
              <w:t>Words that will be taught</w:t>
            </w:r>
          </w:p>
          <w:p w:rsidR="00416452" w:rsidRDefault="00416452" w:rsidP="00EE3A09">
            <w:pPr>
              <w:jc w:val="center"/>
            </w:pP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creature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picture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nature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furniture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capture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culture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moisture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future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gesture</w:t>
            </w:r>
          </w:p>
          <w:p w:rsidR="00416452" w:rsidRPr="00416452" w:rsidRDefault="00416452" w:rsidP="00416452">
            <w:pPr>
              <w:jc w:val="center"/>
              <w:rPr>
                <w:rFonts w:cstheme="minorHAnsi"/>
              </w:rPr>
            </w:pPr>
            <w:r w:rsidRPr="00416452">
              <w:rPr>
                <w:rFonts w:cstheme="minorHAnsi"/>
              </w:rPr>
              <w:t>structure</w:t>
            </w:r>
          </w:p>
          <w:p w:rsidR="00416452" w:rsidRPr="00BE12B2" w:rsidRDefault="00416452" w:rsidP="00EE3A09">
            <w:pPr>
              <w:jc w:val="center"/>
              <w:rPr>
                <w:rFonts w:cstheme="minorHAnsi"/>
              </w:rPr>
            </w:pPr>
          </w:p>
        </w:tc>
        <w:tc>
          <w:tcPr>
            <w:tcW w:w="1936" w:type="dxa"/>
          </w:tcPr>
          <w:p w:rsidR="00416452" w:rsidRDefault="00416452" w:rsidP="00A61D6F">
            <w:pPr>
              <w:jc w:val="center"/>
              <w:rPr>
                <w:b/>
              </w:rPr>
            </w:pPr>
            <w:r>
              <w:rPr>
                <w:b/>
              </w:rPr>
              <w:t>Words with the ‘k’ sound using ‘ch’.</w:t>
            </w:r>
          </w:p>
          <w:p w:rsidR="00416452" w:rsidRDefault="00416452" w:rsidP="00A61D6F">
            <w:pPr>
              <w:rPr>
                <w:rFonts w:cstheme="minorHAnsi"/>
              </w:rPr>
            </w:pPr>
          </w:p>
          <w:p w:rsidR="00416452" w:rsidRDefault="00416452" w:rsidP="00A61D6F">
            <w:pPr>
              <w:rPr>
                <w:rFonts w:cstheme="minorHAnsi"/>
              </w:rPr>
            </w:pPr>
          </w:p>
          <w:p w:rsidR="00416452" w:rsidRDefault="00416452" w:rsidP="00A61D6F">
            <w:pPr>
              <w:jc w:val="center"/>
              <w:rPr>
                <w:rFonts w:cstheme="minorHAnsi"/>
                <w:b/>
              </w:rPr>
            </w:pPr>
            <w:r w:rsidRPr="00B45749">
              <w:rPr>
                <w:rFonts w:cstheme="minorHAnsi"/>
                <w:b/>
              </w:rPr>
              <w:t>Words that will be taught</w:t>
            </w:r>
          </w:p>
          <w:p w:rsidR="00416452" w:rsidRDefault="00416452" w:rsidP="00A61D6F">
            <w:pPr>
              <w:jc w:val="center"/>
              <w:rPr>
                <w:rFonts w:cstheme="minorHAnsi"/>
                <w:b/>
              </w:rPr>
            </w:pP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scheme</w:t>
            </w: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chorus</w:t>
            </w: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echo</w:t>
            </w: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character</w:t>
            </w: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ache</w:t>
            </w: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chaos</w:t>
            </w: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stomach</w:t>
            </w: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chemistry</w:t>
            </w:r>
          </w:p>
          <w:p w:rsidR="006A1F65" w:rsidRPr="006A1F65" w:rsidRDefault="006A1F65" w:rsidP="006A1F65">
            <w:pPr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orchestra</w:t>
            </w:r>
          </w:p>
          <w:p w:rsidR="006A1F65" w:rsidRPr="006A1F65" w:rsidRDefault="006A1F65" w:rsidP="006A1F65">
            <w:pPr>
              <w:spacing w:line="360" w:lineRule="auto"/>
              <w:jc w:val="center"/>
              <w:rPr>
                <w:rFonts w:cstheme="minorHAnsi"/>
              </w:rPr>
            </w:pPr>
            <w:r w:rsidRPr="006A1F65">
              <w:rPr>
                <w:rFonts w:cstheme="minorHAnsi"/>
              </w:rPr>
              <w:t>technology</w:t>
            </w:r>
          </w:p>
          <w:p w:rsidR="00416452" w:rsidRDefault="00416452" w:rsidP="006A1F65">
            <w:pPr>
              <w:rPr>
                <w:rFonts w:cstheme="minorHAnsi"/>
                <w:b/>
              </w:rPr>
            </w:pPr>
          </w:p>
          <w:p w:rsidR="00416452" w:rsidRDefault="00416452" w:rsidP="00C22207">
            <w:pPr>
              <w:jc w:val="center"/>
            </w:pPr>
          </w:p>
          <w:p w:rsidR="00416452" w:rsidRPr="00A61D6F" w:rsidRDefault="00416452" w:rsidP="00C22207">
            <w:pPr>
              <w:jc w:val="center"/>
              <w:rPr>
                <w:rFonts w:cstheme="minorHAnsi"/>
              </w:rPr>
            </w:pPr>
          </w:p>
        </w:tc>
        <w:tc>
          <w:tcPr>
            <w:tcW w:w="1758" w:type="dxa"/>
          </w:tcPr>
          <w:p w:rsidR="00416452" w:rsidRDefault="00416452" w:rsidP="00A61D6F">
            <w:pPr>
              <w:jc w:val="center"/>
              <w:rPr>
                <w:b/>
              </w:rPr>
            </w:pPr>
          </w:p>
          <w:p w:rsidR="00416452" w:rsidRDefault="00416452" w:rsidP="00A61D6F">
            <w:pPr>
              <w:jc w:val="center"/>
              <w:rPr>
                <w:b/>
              </w:rPr>
            </w:pPr>
            <w:r>
              <w:rPr>
                <w:b/>
              </w:rPr>
              <w:t>Consolidation and revision of term</w:t>
            </w:r>
            <w:bookmarkStart w:id="0" w:name="_GoBack"/>
            <w:bookmarkEnd w:id="0"/>
            <w:r>
              <w:rPr>
                <w:b/>
              </w:rPr>
              <w:t xml:space="preserve"> 1 </w:t>
            </w:r>
          </w:p>
        </w:tc>
      </w:tr>
    </w:tbl>
    <w:p w:rsidR="00C442A5" w:rsidRPr="00516705" w:rsidRDefault="00C442A5">
      <w:pPr>
        <w:spacing w:after="0"/>
        <w:rPr>
          <w:sz w:val="24"/>
        </w:rPr>
      </w:pPr>
    </w:p>
    <w:sectPr w:rsidR="00C442A5" w:rsidRPr="00516705" w:rsidSect="007529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452" w:rsidRDefault="00416452" w:rsidP="006C5E69">
      <w:pPr>
        <w:spacing w:after="0" w:line="240" w:lineRule="auto"/>
      </w:pPr>
      <w:r>
        <w:separator/>
      </w:r>
    </w:p>
  </w:endnote>
  <w:endnote w:type="continuationSeparator" w:id="0">
    <w:p w:rsidR="00416452" w:rsidRDefault="00416452" w:rsidP="006C5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452" w:rsidRDefault="00416452" w:rsidP="006C5E69">
      <w:pPr>
        <w:spacing w:after="0" w:line="240" w:lineRule="auto"/>
      </w:pPr>
      <w:r>
        <w:separator/>
      </w:r>
    </w:p>
  </w:footnote>
  <w:footnote w:type="continuationSeparator" w:id="0">
    <w:p w:rsidR="00416452" w:rsidRDefault="00416452" w:rsidP="006C5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F4995"/>
    <w:multiLevelType w:val="hybridMultilevel"/>
    <w:tmpl w:val="4A120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31814"/>
    <w:multiLevelType w:val="hybridMultilevel"/>
    <w:tmpl w:val="0F36D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BC"/>
    <w:rsid w:val="00000437"/>
    <w:rsid w:val="001E0886"/>
    <w:rsid w:val="00205760"/>
    <w:rsid w:val="00226615"/>
    <w:rsid w:val="00275679"/>
    <w:rsid w:val="0028679B"/>
    <w:rsid w:val="00303F65"/>
    <w:rsid w:val="003357DD"/>
    <w:rsid w:val="00381870"/>
    <w:rsid w:val="003D5AB3"/>
    <w:rsid w:val="003E03EE"/>
    <w:rsid w:val="00416452"/>
    <w:rsid w:val="0045441B"/>
    <w:rsid w:val="00457CE0"/>
    <w:rsid w:val="00463CA8"/>
    <w:rsid w:val="004A59CC"/>
    <w:rsid w:val="004D74AE"/>
    <w:rsid w:val="00516705"/>
    <w:rsid w:val="00557FC1"/>
    <w:rsid w:val="005A17A6"/>
    <w:rsid w:val="005E31C9"/>
    <w:rsid w:val="00662CA9"/>
    <w:rsid w:val="006A1F65"/>
    <w:rsid w:val="006C5E69"/>
    <w:rsid w:val="006F2569"/>
    <w:rsid w:val="007529BC"/>
    <w:rsid w:val="007A1A7C"/>
    <w:rsid w:val="007B1CDD"/>
    <w:rsid w:val="008218FE"/>
    <w:rsid w:val="008438CB"/>
    <w:rsid w:val="00867B6E"/>
    <w:rsid w:val="00923A09"/>
    <w:rsid w:val="009468DA"/>
    <w:rsid w:val="009B641D"/>
    <w:rsid w:val="00A42EA6"/>
    <w:rsid w:val="00A61D6F"/>
    <w:rsid w:val="00AD2EB8"/>
    <w:rsid w:val="00AE4391"/>
    <w:rsid w:val="00B45749"/>
    <w:rsid w:val="00BB332D"/>
    <w:rsid w:val="00BD0DFB"/>
    <w:rsid w:val="00BD2EA5"/>
    <w:rsid w:val="00BE12B2"/>
    <w:rsid w:val="00C22207"/>
    <w:rsid w:val="00C442A5"/>
    <w:rsid w:val="00C90B26"/>
    <w:rsid w:val="00CC10EC"/>
    <w:rsid w:val="00D74076"/>
    <w:rsid w:val="00DC4A5F"/>
    <w:rsid w:val="00E72F50"/>
    <w:rsid w:val="00EA74CB"/>
    <w:rsid w:val="00EB2E65"/>
    <w:rsid w:val="00EB347D"/>
    <w:rsid w:val="00EE3A09"/>
    <w:rsid w:val="00F00B0C"/>
    <w:rsid w:val="00FD7746"/>
    <w:rsid w:val="00FF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5816E"/>
  <w15:chartTrackingRefBased/>
  <w15:docId w15:val="{85D94D02-7C2B-4234-8E55-31B6FB02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2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5E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E69"/>
  </w:style>
  <w:style w:type="paragraph" w:styleId="Footer">
    <w:name w:val="footer"/>
    <w:basedOn w:val="Normal"/>
    <w:link w:val="FooterChar"/>
    <w:uiPriority w:val="99"/>
    <w:unhideWhenUsed/>
    <w:rsid w:val="006C5E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E69"/>
  </w:style>
  <w:style w:type="paragraph" w:styleId="ListParagraph">
    <w:name w:val="List Paragraph"/>
    <w:basedOn w:val="Normal"/>
    <w:uiPriority w:val="34"/>
    <w:qFormat/>
    <w:rsid w:val="00381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DE05F51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Webber</dc:creator>
  <cp:keywords/>
  <dc:description/>
  <cp:lastModifiedBy>Taylor Ryan</cp:lastModifiedBy>
  <cp:revision>2</cp:revision>
  <dcterms:created xsi:type="dcterms:W3CDTF">2024-08-23T17:03:00Z</dcterms:created>
  <dcterms:modified xsi:type="dcterms:W3CDTF">2024-08-23T17:03:00Z</dcterms:modified>
</cp:coreProperties>
</file>